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4F" w:rsidRDefault="00C80EB4">
      <w:pPr>
        <w:rPr>
          <w:sz w:val="36"/>
          <w:szCs w:val="36"/>
        </w:rPr>
      </w:pPr>
      <w:r>
        <w:rPr>
          <w:sz w:val="36"/>
          <w:szCs w:val="36"/>
        </w:rPr>
        <w:t>To see a copy of the Spring Arbor Township Citizen’s Guide</w:t>
      </w:r>
    </w:p>
    <w:p w:rsidR="00C80EB4" w:rsidRDefault="00C80EB4">
      <w:pPr>
        <w:rPr>
          <w:sz w:val="36"/>
          <w:szCs w:val="36"/>
        </w:rPr>
      </w:pPr>
      <w:r>
        <w:rPr>
          <w:sz w:val="36"/>
          <w:szCs w:val="36"/>
        </w:rPr>
        <w:t>Please go to</w:t>
      </w:r>
    </w:p>
    <w:p w:rsidR="00C80EB4" w:rsidRDefault="00C80EB4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Pr="00C80EB4">
        <w:rPr>
          <w:sz w:val="36"/>
          <w:szCs w:val="36"/>
          <w:u w:val="single"/>
        </w:rPr>
        <w:t>MICommunityFinancials.michigan.gov</w:t>
      </w:r>
    </w:p>
    <w:p w:rsidR="00C80EB4" w:rsidRDefault="00C80EB4">
      <w:pPr>
        <w:rPr>
          <w:sz w:val="36"/>
          <w:szCs w:val="36"/>
          <w:u w:val="single"/>
        </w:rPr>
      </w:pPr>
    </w:p>
    <w:p w:rsidR="00C80EB4" w:rsidRPr="00C80EB4" w:rsidRDefault="00C80EB4">
      <w:pPr>
        <w:rPr>
          <w:sz w:val="36"/>
          <w:szCs w:val="36"/>
        </w:rPr>
      </w:pPr>
      <w:r>
        <w:rPr>
          <w:sz w:val="36"/>
          <w:szCs w:val="36"/>
        </w:rPr>
        <w:t>Type in the words, Township and Spring Arbor on the first page</w:t>
      </w:r>
      <w:bookmarkStart w:id="0" w:name="_GoBack"/>
      <w:bookmarkEnd w:id="0"/>
    </w:p>
    <w:p w:rsidR="00C80EB4" w:rsidRDefault="00C80EB4">
      <w:pPr>
        <w:rPr>
          <w:sz w:val="36"/>
          <w:szCs w:val="36"/>
        </w:rPr>
      </w:pPr>
    </w:p>
    <w:p w:rsidR="00C80EB4" w:rsidRPr="00C80EB4" w:rsidRDefault="00C80EB4">
      <w:pPr>
        <w:rPr>
          <w:sz w:val="36"/>
          <w:szCs w:val="36"/>
        </w:rPr>
      </w:pPr>
    </w:p>
    <w:sectPr w:rsidR="00C80EB4" w:rsidRPr="00C8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4"/>
    <w:rsid w:val="005C454F"/>
    <w:rsid w:val="00C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FCBC9-3795-43C5-B576-4BD15EF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Stonestreet</dc:creator>
  <cp:keywords/>
  <dc:description/>
  <cp:lastModifiedBy>Julia Stonestreet</cp:lastModifiedBy>
  <cp:revision>1</cp:revision>
  <dcterms:created xsi:type="dcterms:W3CDTF">2017-11-27T19:13:00Z</dcterms:created>
  <dcterms:modified xsi:type="dcterms:W3CDTF">2017-11-27T19:15:00Z</dcterms:modified>
</cp:coreProperties>
</file>